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ОТЧЕТ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первенства  города по Дартс в дисциплине «МИКСТ»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программе комплексной спартакиады «Школьной лиги»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среди бюджетных образовательных учреждений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2021-2022 учебного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соревнованиях приняло участие 20 команд, 40 участников из них 20 девушек и 20 юношей. Соревнования проводились на базе  БОУ ДО г. Омска «ДЮЦ «Смена» 04.10.2021 г.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Распределение командных мест:</w:t>
      </w:r>
    </w:p>
    <w:tbl>
      <w:tblPr>
        <w:tblStyle w:val="Table1"/>
        <w:tblW w:w="42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3240"/>
        <w:tblGridChange w:id="0">
          <w:tblGrid>
            <w:gridCol w:w="1008"/>
            <w:gridCol w:w="32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Школа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БОУ СОШ № 45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БОУ  СОШ   № 23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БОУ СОШ   № 27</w:t>
              <w:tab/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БОУ СОШ   № 90</w:t>
              <w:tab/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Представители команд:</w:t>
      </w:r>
    </w:p>
    <w:tbl>
      <w:tblPr>
        <w:tblStyle w:val="Table2"/>
        <w:tblW w:w="77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2"/>
        <w:gridCol w:w="3831"/>
        <w:gridCol w:w="2867"/>
        <w:tblGridChange w:id="0">
          <w:tblGrid>
            <w:gridCol w:w="1002"/>
            <w:gridCol w:w="3831"/>
            <w:gridCol w:w="2867"/>
          </w:tblGrid>
        </w:tblGridChange>
      </w:tblGrid>
      <w:tr>
        <w:trPr>
          <w:cantSplit w:val="0"/>
          <w:trHeight w:val="6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Ф.И.О. представителя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БОУ СОШ   № 45к1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А.П. Черников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БОУ СОШ   № 23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С.В.Спельник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БОУ СОШ   № 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С.Н. Филипов 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БОУ СОШ   № 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В.А.Медведев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БОУ Гимназия  № 123 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С.С.Афлятунов 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9fafb" w:val="clear"/>
              <w:spacing w:after="75" w:before="7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«Павлоградская гимназия»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С.П Мелещенко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БОУ СОШ № 91 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Л.А. Ларькова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БОУ Гимназия  № 123 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С.С.Афлятунов 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БОУ СОШ № 53 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К.Н. Барковский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И.В. Старков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БОУ СОШ   № 17 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В.В. Аверко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БОУ СОШ   № 45 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А.П. Черников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БОУ СОШ   № 17 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В.В. Аверко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9fafb" w:val="clear"/>
              <w:spacing w:after="75" w:before="7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«Павлоградская гимназия» 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С.П Мелещенко 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9fafb" w:val="clear"/>
              <w:spacing w:after="75" w:before="7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БОУ СОШ № 53 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К.Н. Барковский </w:t>
            </w:r>
          </w:p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И.В. Старков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9fafb" w:val="clear"/>
              <w:spacing w:after="75" w:before="7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БОУ Гимназия № 26 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А.М. Касимов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9fafb" w:val="clear"/>
              <w:spacing w:after="75" w:before="7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БОУ Гимназия № 26 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А.М. Касимов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БОУ Гимназия № 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М.В. Стемпоржецкая 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БОУ СОШ   № 55 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БОУ СОШ № 91к2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Л.А. Ларькова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БОУ СОШ   № 55к2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и инвентарь соответствовали данным соревнованиям.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На соревнованиях присутствовал мед.работник.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прошли без травм участников.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Судейство осуществлялось судейской бригадой БОУ ДО  города Омска  «ГорДЮЦ» и ОРФСОО «Федерация дартс».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судейской коллегии «хорошо».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Протестов подано не было.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судья спартакиады ________________________ А. А. Рядченко 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секретарь ________________________________ Е.В. Зайцева 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Заголовок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8x3VXQ8bdb62IrNEDDcuGo5mhg==">AMUW2mXpr8fJ2lcehtOX76L5VdvmbKgar2Q2H5tP5/bpz0+s2FpAguv1aXbs+j/WiU0YP55uBQLY+TRNID+rcdNA0WKViO0AJw5t73JsaTyBc/pSUCwpepg=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2012-01-19T03:48:00Z</dcterms:created>
  <dc:creator>Света</dc:creator>
</cp:coreProperties>
</file>