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D" w:rsidRDefault="00F61AFD" w:rsidP="00F61AFD">
      <w:pPr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F61AFD" w:rsidRDefault="00F61AFD" w:rsidP="00AF7B0F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F61AFD" w:rsidRDefault="00F61AFD" w:rsidP="00AF7B0F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A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БЮДЖЕТНОЕ ОБРАЗОВАТЕЛЬНОЕ УЧРЕЖДЕНИЕ</w:t>
      </w: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A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 ГОРОДА ОМСКА "ГОРОДСКОЙ ДЕТСКИЙ (ЮНОШЕСКИЙ) ЦЕНТР"</w:t>
      </w: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F61AFD" w:rsidRPr="00F61AFD" w:rsidTr="00CE74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61AFD" w:rsidRPr="00F61AFD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F61A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Принята</w:t>
            </w:r>
            <w:proofErr w:type="gramEnd"/>
            <w:r w:rsidRPr="00F61A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заседании</w:t>
            </w:r>
          </w:p>
          <w:p w:rsidR="00F61AFD" w:rsidRPr="00F61AFD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педагогического совета</w:t>
            </w:r>
          </w:p>
          <w:p w:rsidR="00F61AFD" w:rsidRPr="00F61AFD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"___" __________ 2021 г.</w:t>
            </w:r>
          </w:p>
          <w:p w:rsidR="00F61AFD" w:rsidRPr="00F61AFD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протокол № ___</w:t>
            </w:r>
          </w:p>
        </w:tc>
      </w:tr>
    </w:tbl>
    <w:p w:rsidR="00F61AFD" w:rsidRPr="00F61AFD" w:rsidRDefault="00F61AFD" w:rsidP="00F61AFD">
      <w:pPr>
        <w:spacing w:after="0" w:line="240" w:lineRule="auto"/>
        <w:rPr>
          <w:rFonts w:ascii="Tahoma" w:eastAsia="Tahoma" w:hAnsi="Tahoma" w:cs="Tahoma"/>
          <w:vanish/>
          <w:color w:val="000000"/>
          <w:sz w:val="24"/>
          <w:szCs w:val="24"/>
          <w:lang w:val="ru" w:eastAsia="ru-RU"/>
        </w:rPr>
      </w:pPr>
    </w:p>
    <w:tbl>
      <w:tblPr>
        <w:tblpPr w:leftFromText="180" w:rightFromText="180" w:vertAnchor="text" w:horzAnchor="page" w:tblpX="6960" w:tblpY="-1320"/>
        <w:tblW w:w="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7"/>
      </w:tblGrid>
      <w:tr w:rsidR="00F61AFD" w:rsidRPr="00F61AFD" w:rsidTr="00CE74A6">
        <w:trPr>
          <w:trHeight w:val="1358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F61AFD" w:rsidRPr="00F61AFD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"Утверждаю" </w:t>
            </w:r>
          </w:p>
          <w:p w:rsidR="00F61AFD" w:rsidRPr="00F61AFD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БОУ ДО г. Омска </w:t>
            </w:r>
          </w:p>
          <w:p w:rsidR="00F61AFD" w:rsidRPr="00F61AFD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"Гор ДЮЦ"</w:t>
            </w:r>
          </w:p>
          <w:p w:rsidR="00F61AFD" w:rsidRPr="00F61AFD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________________О. Л. Крылова</w:t>
            </w:r>
          </w:p>
          <w:p w:rsidR="00F61AFD" w:rsidRPr="00F61AFD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"___" ___________ 2021 г.</w:t>
            </w:r>
          </w:p>
        </w:tc>
      </w:tr>
    </w:tbl>
    <w:p w:rsidR="00F61AFD" w:rsidRPr="00F61AFD" w:rsidRDefault="00F61AFD" w:rsidP="00F61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1AFD" w:rsidRPr="00F61AFD" w:rsidRDefault="00F61AFD" w:rsidP="00F61AFD">
      <w:pPr>
        <w:tabs>
          <w:tab w:val="left" w:pos="4395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дополнительная общеразвивающая программа</w:t>
      </w: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направленности</w:t>
      </w:r>
    </w:p>
    <w:p w:rsidR="00F61AFD" w:rsidRPr="006C7F5D" w:rsidRDefault="00E9326B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5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«Тхэквондо ГТФ –</w:t>
      </w:r>
      <w:r w:rsidR="006C7F5D" w:rsidRPr="006C7F5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CB3BA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движение</w:t>
      </w:r>
      <w:r w:rsidRPr="006C7F5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для всех»</w:t>
      </w:r>
    </w:p>
    <w:p w:rsidR="00F61AFD" w:rsidRPr="00F61AFD" w:rsidRDefault="00F61AFD" w:rsidP="00F61A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61AF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Возраст 7-9 лет</w:t>
      </w:r>
    </w:p>
    <w:p w:rsidR="00F61AFD" w:rsidRPr="00F61AFD" w:rsidRDefault="00A373EC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Срок реализации – 1 месяц</w:t>
      </w:r>
    </w:p>
    <w:p w:rsidR="00F61AFD" w:rsidRPr="00F61AFD" w:rsidRDefault="00A373EC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lang w:val="ru" w:eastAsia="ru-RU"/>
        </w:rPr>
        <w:t>Количество - 16</w:t>
      </w:r>
      <w:r w:rsidR="00F61AFD" w:rsidRPr="00F61AFD">
        <w:rPr>
          <w:rFonts w:ascii="Times New Roman" w:eastAsia="Times New Roman" w:hAnsi="Times New Roman" w:cs="Times New Roman"/>
          <w:sz w:val="28"/>
          <w:lang w:val="ru" w:eastAsia="ru-RU"/>
        </w:rPr>
        <w:t xml:space="preserve"> часов </w:t>
      </w: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F61AFD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Уровень - стартовый</w:t>
      </w: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F61AFD">
        <w:rPr>
          <w:rFonts w:ascii="Times New Roman" w:eastAsia="Times New Roman" w:hAnsi="Times New Roman" w:cs="Times New Roman"/>
          <w:sz w:val="28"/>
          <w:lang w:val="ru"/>
        </w:rPr>
        <w:t>Форма - очная</w:t>
      </w:r>
    </w:p>
    <w:p w:rsidR="00F61AFD" w:rsidRPr="00F61AFD" w:rsidRDefault="00F61AFD" w:rsidP="00F61AF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F61AFD" w:rsidRPr="00F61AFD" w:rsidRDefault="00F61AFD" w:rsidP="00F61AF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F61AFD" w:rsidRPr="00F61AFD" w:rsidRDefault="00F61AFD" w:rsidP="006350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AFD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Авторы-составители:</w:t>
      </w:r>
    </w:p>
    <w:p w:rsidR="00F61AFD" w:rsidRPr="00F61AFD" w:rsidRDefault="00F61AFD" w:rsidP="006350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F61AFD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педагоги </w:t>
      </w:r>
      <w:proofErr w:type="gramStart"/>
      <w:r w:rsidRPr="00F61AFD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дополнительного</w:t>
      </w:r>
      <w:proofErr w:type="gramEnd"/>
    </w:p>
    <w:p w:rsidR="00F61AFD" w:rsidRPr="00F61AFD" w:rsidRDefault="00F61AFD" w:rsidP="006350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F61AFD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образования</w:t>
      </w:r>
    </w:p>
    <w:p w:rsidR="00F61AFD" w:rsidRPr="00F61AFD" w:rsidRDefault="006350BC" w:rsidP="006350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Мартыщенко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Федор Геннадьевич</w:t>
      </w:r>
    </w:p>
    <w:p w:rsidR="00F61AFD" w:rsidRPr="00F61AFD" w:rsidRDefault="00F61AFD" w:rsidP="006350BC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ind w:left="581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ind w:left="581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AFD" w:rsidRPr="00F61AFD" w:rsidRDefault="00F61AFD" w:rsidP="00F6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r w:rsidRPr="00F61AF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73AFF" wp14:editId="2F1F17D6">
                <wp:simplePos x="0" y="0"/>
                <wp:positionH relativeFrom="column">
                  <wp:posOffset>2758440</wp:posOffset>
                </wp:positionH>
                <wp:positionV relativeFrom="paragraph">
                  <wp:posOffset>276860</wp:posOffset>
                </wp:positionV>
                <wp:extent cx="733425" cy="551815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7.2pt;margin-top:21.8pt;width:57.7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" stroked="f"/>
            </w:pict>
          </mc:Fallback>
        </mc:AlternateContent>
      </w:r>
      <w:r w:rsidRPr="00F61AFD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ОМСК, 2021</w:t>
      </w:r>
    </w:p>
    <w:p w:rsidR="00F61AFD" w:rsidRPr="00F61AFD" w:rsidRDefault="00F61AFD" w:rsidP="00F61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AFD" w:rsidRDefault="00F61AFD" w:rsidP="00BF776E">
      <w:pPr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4A1CCF" w:rsidRDefault="004A1CCF" w:rsidP="00AF7B0F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4A1CCF" w:rsidRPr="00AF7B0F" w:rsidRDefault="004A1CCF" w:rsidP="00AF7B0F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AF7B0F" w:rsidRPr="00AF7B0F" w:rsidRDefault="00AF7B0F" w:rsidP="00AF7B0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F7B0F" w:rsidRPr="00CB3BA9" w:rsidRDefault="00AF7B0F" w:rsidP="00CB3BA9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AF7B0F" w:rsidRPr="00AF7B0F" w:rsidRDefault="00AF7B0F" w:rsidP="00AF7B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спорта, находящийся в сфере интересов детей младшего школьного возраста   является тхэквондо ГТФ - один из видов искусства самообороны без оружия.</w:t>
      </w:r>
    </w:p>
    <w:p w:rsidR="00AF7B0F" w:rsidRPr="00AF7B0F" w:rsidRDefault="00CB3BA9" w:rsidP="00CB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7B0F"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7 - 9 лет характеризуется способностью к обучению двигательным действиям, быстрым и полноценным освоением новых и перестройке ранее усвоенных недостаточно совершенных двигательных действий. </w:t>
      </w:r>
    </w:p>
    <w:p w:rsidR="00AF7B0F" w:rsidRPr="00AF7B0F" w:rsidRDefault="00AF7B0F" w:rsidP="00AF7B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Тхэквондо ГТФ – это научно обоснованный способ использования своего тела в целях самообороны, позволяющий в результате интенсивных физических и духовных тренировок необычайно расширить диапазон индивидуальных возможностей человека.</w:t>
      </w:r>
    </w:p>
    <w:p w:rsidR="00AF7B0F" w:rsidRPr="00CB3BA9" w:rsidRDefault="00CB3BA9" w:rsidP="00CB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7B0F"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6C7F5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«Тхэквондо ГТФ –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движение</w:t>
      </w:r>
      <w:r w:rsidRPr="006C7F5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для всех»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B0F"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AF7B0F" w:rsidRPr="00AF7B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физкультурно-спортивную направленность. </w:t>
      </w:r>
      <w:r w:rsidR="00AF7B0F" w:rsidRPr="00AF7B0F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Приоритетными формами реализации программы является использование здоровьесберегающих, игровых и ИКТ технологий.</w:t>
      </w:r>
      <w:r w:rsidR="00AF7B0F" w:rsidRPr="00AF7B0F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Программой предусмотрены учебно-тренировочные, </w:t>
      </w:r>
      <w:r w:rsidR="00AF7B0F" w:rsidRPr="00AF7B0F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контрольные и</w:t>
      </w:r>
      <w:r w:rsidR="00AF7B0F" w:rsidRPr="00AF7B0F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игровые занятия, соревнования, беседы-практикумы.</w:t>
      </w:r>
      <w:r w:rsidR="00AF7B0F" w:rsidRPr="00AF7B0F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</w:t>
      </w:r>
    </w:p>
    <w:p w:rsidR="00AF7B0F" w:rsidRPr="006350BC" w:rsidRDefault="00AF7B0F" w:rsidP="006350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объединение принимаются все желающие дети, прошедшие медицинский осмотр на основании письменного заявления родителей об их согласии с условиями обучения. Наполняемость групп 15 человек, состав постоянный, форма обучения очная. Уровень программы стартовый.</w:t>
      </w:r>
      <w:r w:rsidRPr="00AF7B0F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проводиться 2 раза в неделю, общее количество часов 16 </w:t>
      </w:r>
      <w:r w:rsidRPr="00AF7B0F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, в спортивном зале или на спортивной площадке в зависимости от тематики занятия и погодных условий.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B0F" w:rsidRPr="00AF7B0F" w:rsidRDefault="00AF7B0F" w:rsidP="00AF7B0F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AF7B0F" w:rsidRPr="00AF7B0F" w:rsidRDefault="00AF7B0F" w:rsidP="00AF7B0F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F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F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детей интереса и ценностного отношения к занятиям физической культурой, основ здорового и безопасного образа жизни средствами тхэквондо.</w:t>
      </w:r>
    </w:p>
    <w:p w:rsidR="00AF7B0F" w:rsidRPr="00AF7B0F" w:rsidRDefault="00AF7B0F" w:rsidP="00A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F7B0F" w:rsidRPr="00AF7B0F" w:rsidRDefault="00AF7B0F" w:rsidP="00A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Задачи: </w:t>
      </w:r>
    </w:p>
    <w:p w:rsidR="00AF7B0F" w:rsidRPr="00AF7B0F" w:rsidRDefault="00AF7B0F" w:rsidP="00AF7B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способствовать формированию социально-востребованных качеств личности;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B0F" w:rsidRPr="00AF7B0F" w:rsidRDefault="00AF7B0F" w:rsidP="00AF7B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proofErr w:type="spellStart"/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компетенции;</w:t>
      </w:r>
    </w:p>
    <w:p w:rsidR="00AF7B0F" w:rsidRPr="00AF7B0F" w:rsidRDefault="00AF7B0F" w:rsidP="00AF7B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детей в активную познавательную деятельность.</w:t>
      </w:r>
    </w:p>
    <w:p w:rsidR="00AF7B0F" w:rsidRPr="00AF7B0F" w:rsidRDefault="00AF7B0F" w:rsidP="00AF7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B0F" w:rsidRPr="00AF7B0F" w:rsidRDefault="00AF7B0F" w:rsidP="00AF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Планируемые результаты</w:t>
      </w:r>
    </w:p>
    <w:p w:rsidR="00AF7B0F" w:rsidRPr="00AF7B0F" w:rsidRDefault="00AF7B0F" w:rsidP="00AF7B0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AF7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Личностные:</w:t>
      </w:r>
    </w:p>
    <w:p w:rsidR="00AF7B0F" w:rsidRPr="00AF7B0F" w:rsidRDefault="00AF7B0F" w:rsidP="00AF7B0F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AF7B0F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проявляет мотивационно - ценностное отношение к здоровому и безопасному образу жизни;</w:t>
      </w:r>
    </w:p>
    <w:p w:rsidR="00AF7B0F" w:rsidRPr="00AF7B0F" w:rsidRDefault="00AF7B0F" w:rsidP="00AF7B0F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AF7B0F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управляет своими эмоциями в различных ситуациях, понимает и сопереживает чувствам других лю</w:t>
      </w:r>
      <w:r w:rsidR="004A1CCF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дей.</w:t>
      </w:r>
    </w:p>
    <w:p w:rsidR="00AF7B0F" w:rsidRPr="00AF7B0F" w:rsidRDefault="00AF7B0F" w:rsidP="00AF7B0F">
      <w:p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Tahoma" w:hAnsi="Times New Roman" w:cs="Tahoma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AF7B0F">
        <w:rPr>
          <w:rFonts w:ascii="Times New Roman" w:eastAsia="Tahoma" w:hAnsi="Times New Roman" w:cs="Tahoma"/>
          <w:b/>
          <w:color w:val="000000"/>
          <w:spacing w:val="-2"/>
          <w:sz w:val="28"/>
          <w:szCs w:val="28"/>
          <w:lang w:eastAsia="ru-RU"/>
        </w:rPr>
        <w:t>Метапредметные</w:t>
      </w:r>
      <w:proofErr w:type="spellEnd"/>
      <w:r w:rsidRPr="00AF7B0F">
        <w:rPr>
          <w:rFonts w:ascii="Times New Roman" w:eastAsia="Tahoma" w:hAnsi="Times New Roman" w:cs="Tahoma"/>
          <w:b/>
          <w:color w:val="000000"/>
          <w:spacing w:val="-2"/>
          <w:sz w:val="28"/>
          <w:szCs w:val="28"/>
          <w:lang w:eastAsia="ru-RU"/>
        </w:rPr>
        <w:t>:</w:t>
      </w:r>
    </w:p>
    <w:p w:rsidR="00AF7B0F" w:rsidRPr="00AF7B0F" w:rsidRDefault="00AF7B0F" w:rsidP="00A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7B0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Регулятивные </w:t>
      </w:r>
    </w:p>
    <w:p w:rsidR="00AF7B0F" w:rsidRPr="00AF7B0F" w:rsidRDefault="00AF7B0F" w:rsidP="00AF7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анализирует свою деятельность и </w:t>
      </w:r>
      <w:r w:rsidR="004A1CC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других обучающихся.</w:t>
      </w:r>
    </w:p>
    <w:p w:rsidR="00AF7B0F" w:rsidRPr="00AF7B0F" w:rsidRDefault="00AF7B0F" w:rsidP="00AF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F7B0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Познавательные </w:t>
      </w:r>
    </w:p>
    <w:p w:rsidR="00AF7B0F" w:rsidRPr="00AF7B0F" w:rsidRDefault="00AF7B0F" w:rsidP="00AF7B0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F7B0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владеет навыком поиска необходимой информации о боевых искусствах;</w:t>
      </w:r>
    </w:p>
    <w:p w:rsidR="00AF7B0F" w:rsidRPr="00AF7B0F" w:rsidRDefault="00AF7B0F" w:rsidP="00AF7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AF7B0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логически рассуждает и ан</w:t>
      </w:r>
      <w:r w:rsidR="004A1CCF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ализирует двигательные действия.</w:t>
      </w:r>
    </w:p>
    <w:p w:rsidR="00AF7B0F" w:rsidRPr="00AF7B0F" w:rsidRDefault="00AF7B0F" w:rsidP="00AF7B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AF7B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Коммуникативные </w:t>
      </w:r>
    </w:p>
    <w:p w:rsidR="00AF7B0F" w:rsidRPr="00AF7B0F" w:rsidRDefault="00AF7B0F" w:rsidP="00AF7B0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принимает позицию собеседника,</w:t>
      </w:r>
      <w:r w:rsidRPr="00AF7B0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умеет договариваться, 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находит общее решение и разрешает конфликты.</w:t>
      </w:r>
    </w:p>
    <w:p w:rsidR="00AF7B0F" w:rsidRPr="00AF7B0F" w:rsidRDefault="00AF7B0F" w:rsidP="00AF7B0F">
      <w:pPr>
        <w:tabs>
          <w:tab w:val="left" w:pos="851"/>
          <w:tab w:val="left" w:pos="1134"/>
          <w:tab w:val="left" w:pos="1260"/>
        </w:tabs>
        <w:suppressAutoHyphens/>
        <w:spacing w:after="0" w:line="240" w:lineRule="auto"/>
        <w:ind w:right="1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</w:p>
    <w:p w:rsidR="00AF7B0F" w:rsidRPr="00AF7B0F" w:rsidRDefault="00AF7B0F" w:rsidP="00AF7B0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AF7B0F">
        <w:rPr>
          <w:rFonts w:ascii="Times New Roman" w:eastAsia="Calibri" w:hAnsi="Times New Roman" w:cs="Times New Roman"/>
          <w:b/>
          <w:bCs/>
          <w:sz w:val="28"/>
          <w:lang w:eastAsia="ru-RU"/>
        </w:rPr>
        <w:t>Учебно-тематический план</w:t>
      </w:r>
    </w:p>
    <w:p w:rsidR="00AF7B0F" w:rsidRPr="00AF7B0F" w:rsidRDefault="00AF7B0F" w:rsidP="00AF7B0F">
      <w:pPr>
        <w:tabs>
          <w:tab w:val="left" w:pos="567"/>
          <w:tab w:val="left" w:pos="1134"/>
          <w:tab w:val="left" w:pos="1560"/>
          <w:tab w:val="left" w:pos="623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873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6024"/>
        <w:gridCol w:w="1633"/>
      </w:tblGrid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№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Название темы учебного занятия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</w:pPr>
            <w:proofErr w:type="spellStart"/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Кол-во</w:t>
            </w:r>
            <w:proofErr w:type="spellEnd"/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часов</w:t>
            </w:r>
            <w:proofErr w:type="spellEnd"/>
          </w:p>
        </w:tc>
      </w:tr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1</w:t>
            </w: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ED74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</w:pPr>
            <w:proofErr w:type="spellStart"/>
            <w:r w:rsidRPr="00AF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  <w:t>Вводное</w:t>
            </w:r>
            <w:proofErr w:type="spellEnd"/>
            <w:r w:rsidRPr="00AF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AF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  <w:t>занятие</w:t>
            </w:r>
            <w:proofErr w:type="spellEnd"/>
            <w:r w:rsidRPr="00AF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  <w:t xml:space="preserve">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  <w:t>2</w:t>
            </w:r>
          </w:p>
        </w:tc>
      </w:tr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2</w:t>
            </w: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ED74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«</w:t>
            </w:r>
            <w:proofErr w:type="spellStart"/>
            <w:r w:rsidRPr="00AF7B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Тхэквондо</w:t>
            </w:r>
            <w:proofErr w:type="spellEnd"/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 xml:space="preserve"> – </w:t>
            </w:r>
            <w:proofErr w:type="spellStart"/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занятие</w:t>
            </w:r>
            <w:proofErr w:type="spellEnd"/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 xml:space="preserve">  </w:t>
            </w:r>
            <w:proofErr w:type="spellStart"/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для</w:t>
            </w:r>
            <w:proofErr w:type="spellEnd"/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всех</w:t>
            </w:r>
            <w:proofErr w:type="spellEnd"/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  <w:t>2</w:t>
            </w:r>
          </w:p>
        </w:tc>
      </w:tr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3</w:t>
            </w: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ED74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«Правила выполняй – технику безопасности на занятии соблюдай».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</w:p>
        </w:tc>
      </w:tr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4</w:t>
            </w: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ED74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«Мирный воин»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  <w:t>2</w:t>
            </w:r>
          </w:p>
        </w:tc>
      </w:tr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5</w:t>
            </w: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ED74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«</w:t>
            </w:r>
            <w:proofErr w:type="spellStart"/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Великолепная</w:t>
            </w:r>
            <w:proofErr w:type="spellEnd"/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пятёрка</w:t>
            </w:r>
            <w:proofErr w:type="spellEnd"/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  <w:t>2</w:t>
            </w:r>
          </w:p>
        </w:tc>
      </w:tr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6</w:t>
            </w: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ED74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«</w:t>
            </w:r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hi-IN"/>
              </w:rPr>
              <w:t>Технические</w:t>
            </w:r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действия</w:t>
            </w:r>
            <w:proofErr w:type="spellEnd"/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  <w:t>2</w:t>
            </w:r>
          </w:p>
        </w:tc>
      </w:tr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  <w:t>7</w:t>
            </w: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ED74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hi-IN"/>
              </w:rPr>
              <w:t>«Кто занимается, тот силы набирается»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  <w:t>2</w:t>
            </w:r>
          </w:p>
        </w:tc>
      </w:tr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 w:bidi="hi-IN"/>
              </w:rPr>
            </w:pPr>
            <w:r w:rsidRPr="00AF7B0F">
              <w:rPr>
                <w:rFonts w:ascii="Calibri" w:eastAsia="Calibri" w:hAnsi="Calibri" w:cs="Times New Roman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ED74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Контрольные занятия   « Проверь себя»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hi-IN"/>
              </w:rPr>
              <w:t>2</w:t>
            </w:r>
          </w:p>
        </w:tc>
      </w:tr>
      <w:tr w:rsidR="00AF7B0F" w:rsidRPr="00AF7B0F" w:rsidTr="00AF7B0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0F" w:rsidRPr="00AF7B0F" w:rsidRDefault="00AF7B0F" w:rsidP="00ED7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Общее количество часов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0F" w:rsidRPr="00AF7B0F" w:rsidRDefault="00AF7B0F" w:rsidP="00AF7B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16</w:t>
            </w:r>
          </w:p>
        </w:tc>
      </w:tr>
    </w:tbl>
    <w:p w:rsidR="00C1556F" w:rsidRDefault="00C1556F" w:rsidP="00C1556F">
      <w:pPr>
        <w:tabs>
          <w:tab w:val="left" w:pos="1560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56F" w:rsidRPr="00AF7B0F" w:rsidRDefault="00C1556F" w:rsidP="00C1556F">
      <w:pPr>
        <w:tabs>
          <w:tab w:val="left" w:pos="1560"/>
          <w:tab w:val="left" w:pos="6237"/>
        </w:tabs>
        <w:spacing w:after="0" w:line="240" w:lineRule="auto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ru-RU"/>
        </w:rPr>
      </w:pPr>
    </w:p>
    <w:p w:rsidR="00AF7B0F" w:rsidRPr="00AF7B0F" w:rsidRDefault="00AF7B0F" w:rsidP="00AF7B0F">
      <w:pPr>
        <w:tabs>
          <w:tab w:val="left" w:pos="156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ru-RU"/>
        </w:rPr>
        <w:t>3. Содержание программы</w:t>
      </w:r>
    </w:p>
    <w:p w:rsidR="00AF7B0F" w:rsidRPr="00AF7B0F" w:rsidRDefault="00AF7B0F" w:rsidP="00AF7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B0F" w:rsidRPr="00AF7B0F" w:rsidRDefault="00AF7B0F" w:rsidP="00AF7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 (2 часа).</w:t>
      </w:r>
      <w:r w:rsidR="003B29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 Что должен знать юный </w:t>
      </w:r>
      <w:proofErr w:type="spellStart"/>
      <w:r w:rsidR="003B29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тхэквондист</w:t>
      </w:r>
      <w:proofErr w:type="spellEnd"/>
      <w:r w:rsidR="003B29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</w:p>
    <w:p w:rsidR="00AF7B0F" w:rsidRPr="00AF7B0F" w:rsidRDefault="00AF7B0F" w:rsidP="00AF7B0F">
      <w:pPr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>Беседа-практикум. Коллективная познавательная деятельность.</w:t>
      </w: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>Беседа «Безопасность»</w:t>
      </w:r>
      <w:r w:rsidR="004A1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2955" w:rsidRP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55"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(термины и понятия: 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безопасность, дисциплина,</w:t>
      </w:r>
      <w:r w:rsidR="003B2955"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дистанция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>. Правила техники безопасности на занятиях. Коллективная игровая деятельность. Игры на знакомство. Рефлексия коллективная.</w:t>
      </w:r>
    </w:p>
    <w:p w:rsidR="00AF7B0F" w:rsidRPr="00AF7B0F" w:rsidRDefault="00AF7B0F" w:rsidP="00AF7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</w:t>
      </w:r>
      <w:r w:rsidR="003B2955" w:rsidRPr="003B29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B2955"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"Т</w:t>
      </w:r>
      <w:r w:rsidR="00C041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хэкво</w:t>
      </w:r>
      <w:r w:rsidR="003B2955"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ндо для всех" </w:t>
      </w:r>
      <w:r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часа).</w:t>
      </w:r>
    </w:p>
    <w:p w:rsidR="00AF7B0F" w:rsidRPr="00AF7B0F" w:rsidRDefault="00AF7B0F" w:rsidP="00AF7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Беседа-практикум. Коллективная познавательная деятельность. Рассматривание плакатов и картинок, составление схем на соответствие (термины и понятия: </w:t>
      </w:r>
      <w:r w:rsidR="00EA58D9"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тхэквондо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физические качества). Коллективная двигательная деятельность. Выполнение упражнений на развитие физических качеств. Рефлексия коллективная.</w:t>
      </w:r>
    </w:p>
    <w:p w:rsidR="00AF7B0F" w:rsidRDefault="00AF7B0F" w:rsidP="00AF7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</w:t>
      </w:r>
      <w:r w:rsidRPr="00AF7B0F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  <w:r w:rsidR="00C041C2" w:rsidRPr="00C041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041C2"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Мирный воин </w:t>
      </w: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 (2 часа).</w:t>
      </w:r>
    </w:p>
    <w:p w:rsidR="00C041C2" w:rsidRPr="00AF7B0F" w:rsidRDefault="00C041C2" w:rsidP="00AF7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Учебно-тренировочное занятие</w:t>
      </w:r>
      <w:r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Коллективная и групповая познавательная деятельность. Рассматривание и обсуждение плакатов и фотографий. Беседа «Мирный воин». Коллективная практическая деятельность. Выполнения упражнений в парах. Коллективная игровая деятельность. Подвижные игры. 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Рефлек</w:t>
      </w:r>
      <w:r w:rsidR="004A1C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сия 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коллективная.</w:t>
      </w:r>
    </w:p>
    <w:p w:rsidR="00AF7B0F" w:rsidRPr="00AF7B0F" w:rsidRDefault="00C041C2" w:rsidP="00AF7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</w:t>
      </w:r>
      <w:r w:rsidR="00AF7B0F"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"Великолепная пятерка" (2 часа).</w:t>
      </w:r>
      <w:r w:rsidR="00AF7B0F"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7B0F" w:rsidRPr="00AF7B0F" w:rsidRDefault="00AF7B0F" w:rsidP="00AF7B0F">
      <w:pPr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занятие. Коллективная практическая деятельность. Обсуждение и выполнение упражнений по схемам. Составление комплексов </w:t>
      </w:r>
      <w:r w:rsidR="00EA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для развития быстроты. Коллективная игровая деятельность. 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 упражнения на формирование реакции</w:t>
      </w:r>
      <w:r w:rsidR="004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быстроты ответных действий и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концентрацию внимания. Подвижны</w:t>
      </w:r>
      <w:r w:rsidR="004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игры. Рефлексия коллективная.</w:t>
      </w:r>
    </w:p>
    <w:p w:rsidR="00AF7B0F" w:rsidRPr="00AF7B0F" w:rsidRDefault="00C041C2" w:rsidP="00AF7B0F">
      <w:pPr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4</w:t>
      </w:r>
      <w:r w:rsidR="00AF7B0F"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F7B0F"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B0F"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"Технические действия" (2 часа).</w:t>
      </w:r>
    </w:p>
    <w:p w:rsidR="00AF7B0F" w:rsidRDefault="00AF7B0F" w:rsidP="00AF7B0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Учебно-тренировочное занятие</w:t>
      </w:r>
      <w:r w:rsidRPr="00AF7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познавательная деятельность. Обучающее видео «</w:t>
      </w:r>
      <w:r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Технические действия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8D9" w:rsidRPr="00EA58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(термины и понятия: с</w:t>
      </w:r>
      <w:r w:rsidR="00EA58D9" w:rsidRPr="00EA58D9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  <w:lang w:eastAsia="ru-RU"/>
        </w:rPr>
        <w:t>тойки, блоки и удары)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F49" w:rsidRPr="00887F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87F49" w:rsidRPr="00EA58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Имитационные упражнения</w:t>
      </w:r>
      <w:r w:rsidR="00887F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и парная двигательная деятельность.</w:t>
      </w:r>
      <w:r w:rsidRPr="00AF7B0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</w:t>
      </w:r>
      <w:r w:rsidRPr="00AF7B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ыполнение комбинации ударов, серии ударов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 групповая.</w:t>
      </w:r>
    </w:p>
    <w:p w:rsidR="00EA58D9" w:rsidRDefault="00C041C2" w:rsidP="00C041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C041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хэквондо боевое искусство</w:t>
      </w: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" </w:t>
      </w:r>
    </w:p>
    <w:p w:rsidR="00C041C2" w:rsidRPr="00AF7B0F" w:rsidRDefault="00C041C2" w:rsidP="00887F49">
      <w:pPr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Учебно-тренировочное занятие</w:t>
      </w:r>
      <w:r w:rsidR="00EA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58D9" w:rsidRPr="00EA58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Коллективная познавательная деятельность. Просмотр и обсуждение видеоролика (термины и понятия: </w:t>
      </w:r>
      <w:r w:rsidR="00887F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серии </w:t>
      </w:r>
      <w:r w:rsidR="00887F49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  <w:lang w:eastAsia="ru-RU"/>
        </w:rPr>
        <w:t>ударов, комбинации</w:t>
      </w:r>
      <w:r w:rsidR="00EA58D9" w:rsidRPr="00EA58D9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  <w:lang w:eastAsia="ru-RU"/>
        </w:rPr>
        <w:t>)</w:t>
      </w:r>
      <w:r w:rsidR="00EA58D9" w:rsidRPr="00EA58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Коллективная двигательная деяте</w:t>
      </w:r>
      <w:r w:rsidR="004A1C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льность. Выполнение упражнений </w:t>
      </w:r>
      <w:r w:rsidR="00EA58D9" w:rsidRPr="00EA58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предметами.</w:t>
      </w:r>
      <w:r w:rsidR="00887F49" w:rsidRPr="00887F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87F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Обсуждение и в</w:t>
      </w:r>
      <w:r w:rsidR="00887F49" w:rsidRPr="00AF7B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ыполнение</w:t>
      </w:r>
      <w:r w:rsidR="00887F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комбинации ударов, серии блоков и ударов</w:t>
      </w:r>
      <w:r w:rsidR="00EA58D9" w:rsidRPr="00EA58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887F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A58D9" w:rsidRPr="00AF7B0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="00EA58D9" w:rsidRPr="00AF7B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ыполнение комбинации ударов, серии ударов</w:t>
      </w:r>
      <w:r w:rsidR="00EA58D9"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7F49" w:rsidRPr="00EA58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Коллективная игровая деятельность </w:t>
      </w:r>
      <w:r w:rsidR="00EA58D9" w:rsidRPr="00EA58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Подвижные игры. Рефлексия коллективная.</w:t>
      </w:r>
      <w:bookmarkStart w:id="0" w:name="_Hlk21866076"/>
      <w:bookmarkEnd w:id="0"/>
    </w:p>
    <w:p w:rsidR="00AF7B0F" w:rsidRPr="00AF7B0F" w:rsidRDefault="00AF7B0F" w:rsidP="00A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6.</w:t>
      </w:r>
      <w:r w:rsidRPr="00AF7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</w:t>
      </w:r>
      <w:r w:rsidRPr="00AF7B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Основы </w:t>
      </w:r>
      <w:r w:rsidR="004A1CC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изучай - </w:t>
      </w:r>
      <w:r w:rsidRPr="00AF7B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дружно повторяй</w:t>
      </w: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 (2 часа).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B0F" w:rsidRPr="00AF7B0F" w:rsidRDefault="004A1CCF" w:rsidP="00AF7B0F">
      <w:pPr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Соревнования. </w:t>
      </w:r>
      <w:r w:rsidR="00AF7B0F"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практическая деятельность. Разминка по показу. Групповая игровая деятельность. Эстафеты. Рефлексия групповая.</w:t>
      </w:r>
      <w:r w:rsidR="00AF7B0F" w:rsidRPr="00AF7B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AF7B0F" w:rsidRPr="00AF7B0F" w:rsidRDefault="00AF7B0F" w:rsidP="00AF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7.</w:t>
      </w:r>
      <w:r w:rsidRPr="00AF7B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F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"Проверь себя"</w:t>
      </w:r>
      <w:r w:rsidRPr="00AF7B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(2 часа).</w:t>
      </w:r>
    </w:p>
    <w:p w:rsidR="00AF7B0F" w:rsidRPr="00AF7B0F" w:rsidRDefault="00AF7B0F" w:rsidP="00AF7B0F">
      <w:pPr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bookmarkStart w:id="1" w:name="_GoBack"/>
      <w:bookmarkEnd w:id="1"/>
      <w:r w:rsidRPr="00AF7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занятие. </w:t>
      </w:r>
      <w:r w:rsidRPr="00AF7B0F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/>
        </w:rPr>
        <w:t>Индивидуальная практическая деятельность.</w:t>
      </w:r>
      <w:r w:rsidRPr="00AF7B0F">
        <w:rPr>
          <w:rFonts w:ascii="Tahoma" w:eastAsia="Tahoma" w:hAnsi="Tahoma" w:cs="Tahoma"/>
          <w:bCs/>
          <w:color w:val="000000"/>
          <w:sz w:val="28"/>
          <w:szCs w:val="28"/>
          <w:lang w:eastAsia="ru-RU"/>
        </w:rPr>
        <w:t xml:space="preserve"> </w:t>
      </w:r>
      <w:r w:rsidRPr="00AF7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Тестирование. Самооценка. </w:t>
      </w:r>
    </w:p>
    <w:p w:rsidR="00F61AFD" w:rsidRDefault="00F61AFD" w:rsidP="00CB3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B0F" w:rsidRPr="00AF7B0F" w:rsidRDefault="00AF7B0F" w:rsidP="00AF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Условия реализации программы</w:t>
      </w:r>
    </w:p>
    <w:p w:rsidR="00AF7B0F" w:rsidRPr="00AF7B0F" w:rsidRDefault="00AF7B0F" w:rsidP="00AF7B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685"/>
        <w:gridCol w:w="1417"/>
      </w:tblGrid>
      <w:tr w:rsidR="00AF7B0F" w:rsidRPr="00AF7B0F" w:rsidTr="006A3247">
        <w:trPr>
          <w:trHeight w:val="445"/>
        </w:trPr>
        <w:tc>
          <w:tcPr>
            <w:tcW w:w="679" w:type="dxa"/>
            <w:shd w:val="clear" w:color="auto" w:fill="auto"/>
          </w:tcPr>
          <w:p w:rsidR="00AF7B0F" w:rsidRPr="00AF7B0F" w:rsidRDefault="00AF7B0F" w:rsidP="00AF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685" w:type="dxa"/>
            <w:shd w:val="clear" w:color="auto" w:fill="auto"/>
          </w:tcPr>
          <w:p w:rsidR="00AF7B0F" w:rsidRPr="00AF7B0F" w:rsidRDefault="00AF7B0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оснащения</w:t>
            </w:r>
          </w:p>
          <w:p w:rsidR="00AF7B0F" w:rsidRPr="00AF7B0F" w:rsidRDefault="00AF7B0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7B0F" w:rsidRPr="00AF7B0F" w:rsidRDefault="00AF7B0F" w:rsidP="00AF7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</w:t>
            </w:r>
          </w:p>
        </w:tc>
      </w:tr>
      <w:tr w:rsidR="00AF7B0F" w:rsidRPr="00AF7B0F" w:rsidTr="006A3247">
        <w:tc>
          <w:tcPr>
            <w:tcW w:w="9781" w:type="dxa"/>
            <w:gridSpan w:val="3"/>
            <w:shd w:val="clear" w:color="auto" w:fill="auto"/>
          </w:tcPr>
          <w:p w:rsidR="00AF7B0F" w:rsidRPr="00AF7B0F" w:rsidRDefault="00AF7B0F" w:rsidP="00AF7B0F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AF7B0F" w:rsidRPr="00AF7B0F" w:rsidTr="006A3247">
        <w:tc>
          <w:tcPr>
            <w:tcW w:w="679" w:type="dxa"/>
            <w:shd w:val="clear" w:color="auto" w:fill="auto"/>
          </w:tcPr>
          <w:p w:rsidR="00AF7B0F" w:rsidRPr="00AF7B0F" w:rsidRDefault="00AF7B0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5" w:type="dxa"/>
            <w:shd w:val="clear" w:color="auto" w:fill="auto"/>
          </w:tcPr>
          <w:p w:rsidR="00AF7B0F" w:rsidRPr="00AF7B0F" w:rsidRDefault="004A1CCF" w:rsidP="00AF7B0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AF7B0F"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1417" w:type="dxa"/>
            <w:shd w:val="clear" w:color="auto" w:fill="auto"/>
          </w:tcPr>
          <w:p w:rsidR="00AF7B0F" w:rsidRPr="00AF7B0F" w:rsidRDefault="00AF7B0F" w:rsidP="004A1CCF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7B0F" w:rsidRPr="00AF7B0F" w:rsidTr="006A3247">
        <w:tc>
          <w:tcPr>
            <w:tcW w:w="679" w:type="dxa"/>
            <w:shd w:val="clear" w:color="auto" w:fill="auto"/>
          </w:tcPr>
          <w:p w:rsidR="00AF7B0F" w:rsidRPr="00AF7B0F" w:rsidRDefault="00AF7B0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5" w:type="dxa"/>
            <w:shd w:val="clear" w:color="auto" w:fill="auto"/>
          </w:tcPr>
          <w:p w:rsidR="00AF7B0F" w:rsidRPr="00AF7B0F" w:rsidRDefault="004A1CCF" w:rsidP="004A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7B0F"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имнастический комплект</w:t>
            </w:r>
          </w:p>
        </w:tc>
        <w:tc>
          <w:tcPr>
            <w:tcW w:w="1417" w:type="dxa"/>
            <w:shd w:val="clear" w:color="auto" w:fill="auto"/>
          </w:tcPr>
          <w:p w:rsidR="00AF7B0F" w:rsidRPr="00AF7B0F" w:rsidRDefault="00AF7B0F" w:rsidP="004A1CCF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56F" w:rsidRPr="006A3247" w:rsidTr="006A3247">
        <w:tc>
          <w:tcPr>
            <w:tcW w:w="679" w:type="dxa"/>
            <w:shd w:val="clear" w:color="auto" w:fill="auto"/>
          </w:tcPr>
          <w:p w:rsidR="00C1556F" w:rsidRPr="006A3247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 для большого тенниса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556F" w:rsidRPr="006A3247" w:rsidTr="006A3247">
        <w:tc>
          <w:tcPr>
            <w:tcW w:w="679" w:type="dxa"/>
            <w:shd w:val="clear" w:color="auto" w:fill="auto"/>
          </w:tcPr>
          <w:p w:rsidR="00C1556F" w:rsidRPr="006A3247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 набивной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56F" w:rsidRPr="006A3247" w:rsidTr="006A3247">
        <w:tc>
          <w:tcPr>
            <w:tcW w:w="679" w:type="dxa"/>
            <w:shd w:val="clear" w:color="auto" w:fill="auto"/>
          </w:tcPr>
          <w:p w:rsidR="00C1556F" w:rsidRPr="006A3247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 для единоборств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1556F" w:rsidRPr="006A3247" w:rsidTr="006A3247">
        <w:tc>
          <w:tcPr>
            <w:tcW w:w="679" w:type="dxa"/>
            <w:shd w:val="clear" w:color="auto" w:fill="auto"/>
          </w:tcPr>
          <w:p w:rsidR="00C1556F" w:rsidRPr="006A3247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Лапа-ракетка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556F" w:rsidRPr="006A3247" w:rsidTr="006A3247">
        <w:tc>
          <w:tcPr>
            <w:tcW w:w="679" w:type="dxa"/>
            <w:shd w:val="clear" w:color="auto" w:fill="auto"/>
          </w:tcPr>
          <w:p w:rsidR="00C1556F" w:rsidRPr="006A3247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5" w:type="dxa"/>
            <w:shd w:val="clear" w:color="auto" w:fill="auto"/>
          </w:tcPr>
          <w:p w:rsidR="00C1556F" w:rsidRPr="00AF7B0F" w:rsidRDefault="004A1CC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556F"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ультимедиа, </w:t>
            </w:r>
            <w:proofErr w:type="gramStart"/>
            <w:r w:rsidR="00C1556F"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аудио-аппаратура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1556F" w:rsidRPr="00AF7B0F" w:rsidRDefault="00C1556F" w:rsidP="00CE74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C1556F" w:rsidRPr="006A3247" w:rsidTr="006A3247">
        <w:tc>
          <w:tcPr>
            <w:tcW w:w="679" w:type="dxa"/>
            <w:shd w:val="clear" w:color="auto" w:fill="auto"/>
          </w:tcPr>
          <w:p w:rsidR="00C1556F" w:rsidRPr="006A3247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5" w:type="dxa"/>
            <w:shd w:val="clear" w:color="auto" w:fill="auto"/>
          </w:tcPr>
          <w:p w:rsidR="00C1556F" w:rsidRPr="00AF7B0F" w:rsidRDefault="004A1CC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1556F"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 и </w:t>
            </w:r>
            <w:proofErr w:type="gramStart"/>
            <w:r w:rsidR="00C1556F"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видео-аппаратура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1556F" w:rsidRPr="00AF7B0F" w:rsidRDefault="00C1556F" w:rsidP="00CE74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C1556F" w:rsidRPr="00AF7B0F" w:rsidTr="006A3247">
        <w:tc>
          <w:tcPr>
            <w:tcW w:w="9781" w:type="dxa"/>
            <w:gridSpan w:val="3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Информационно-образовательные ресурсы</w:t>
            </w:r>
          </w:p>
        </w:tc>
      </w:tr>
      <w:tr w:rsidR="00C1556F" w:rsidRPr="00AF7B0F" w:rsidTr="006A3247">
        <w:tc>
          <w:tcPr>
            <w:tcW w:w="679" w:type="dxa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6F" w:rsidRPr="006A3247" w:rsidRDefault="004A1CC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1556F" w:rsidRPr="006A3247">
                <w:rPr>
                  <w:rFonts w:ascii="Times New Roman" w:eastAsia="Tahoma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https://www.tkdrus.ru/</w:t>
              </w:r>
            </w:hyperlink>
            <w:r w:rsidR="00C1556F"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Федерация тхэквондо МФТ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6F" w:rsidRPr="00AF7B0F" w:rsidRDefault="00C1556F" w:rsidP="00AF7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6F" w:rsidRPr="00AF7B0F" w:rsidTr="006A3247">
        <w:trPr>
          <w:trHeight w:val="257"/>
        </w:trPr>
        <w:tc>
          <w:tcPr>
            <w:tcW w:w="679" w:type="dxa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6F" w:rsidRPr="006A3247" w:rsidRDefault="004A1CC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1556F" w:rsidRPr="006A3247">
                <w:rPr>
                  <w:rFonts w:ascii="Times New Roman" w:eastAsia="Tahoma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https://www.minsport.gov.ru/</w:t>
              </w:r>
            </w:hyperlink>
            <w:r w:rsidR="00C1556F"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Министерство спорта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6F" w:rsidRPr="00AF7B0F" w:rsidRDefault="00C1556F" w:rsidP="00AF7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6F" w:rsidRPr="00AF7B0F" w:rsidTr="006A3247">
        <w:tc>
          <w:tcPr>
            <w:tcW w:w="679" w:type="dxa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1556F" w:rsidRPr="00AF7B0F" w:rsidRDefault="00C1556F" w:rsidP="00AF7B0F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6F" w:rsidRPr="00ED744C" w:rsidRDefault="004A1CC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744C" w:rsidRPr="00ED74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https://nsportal.ru/detskii-sad/osnovy-bezopasnosti-zhiznedeyatelnosti/2016/01/30/didakticheskie-igry-po-bezopasnosti</w:t>
              </w:r>
            </w:hyperlink>
            <w:r w:rsidR="00ED744C" w:rsidRPr="00AF7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D744C"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</w:t>
            </w:r>
            <w:r w:rsidR="00ED744C" w:rsidRPr="00ED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по безопасности картотека.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6F" w:rsidRPr="00AF7B0F" w:rsidRDefault="00C1556F" w:rsidP="00AF7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6F" w:rsidRPr="00AF7B0F" w:rsidTr="006A3247">
        <w:tc>
          <w:tcPr>
            <w:tcW w:w="679" w:type="dxa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56F" w:rsidRPr="006A3247" w:rsidRDefault="004A1CC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1556F" w:rsidRPr="006A3247">
                <w:rPr>
                  <w:rFonts w:ascii="Times New Roman" w:eastAsia="Tahoma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http://www.xn--c1ac3ai5azc.xn--p1ai/</w:t>
              </w:r>
            </w:hyperlink>
            <w:r w:rsidR="00C1556F"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БОУ ДО г. Омска "Городской детский (юношеский) центр" (</w:t>
            </w:r>
            <w:proofErr w:type="spellStart"/>
            <w:r w:rsidR="00C1556F"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гордюцю</w:t>
            </w:r>
            <w:proofErr w:type="gramStart"/>
            <w:r w:rsidR="00C1556F"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1556F"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C1556F"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6F" w:rsidRPr="00AF7B0F" w:rsidRDefault="00C1556F" w:rsidP="00AF7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6F" w:rsidRPr="00AF7B0F" w:rsidTr="006A3247">
        <w:tc>
          <w:tcPr>
            <w:tcW w:w="9781" w:type="dxa"/>
            <w:gridSpan w:val="3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C1556F" w:rsidRPr="00AF7B0F" w:rsidTr="006A3247">
        <w:trPr>
          <w:trHeight w:val="428"/>
        </w:trPr>
        <w:tc>
          <w:tcPr>
            <w:tcW w:w="679" w:type="dxa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карточки «Правильная постановка стоп»,</w:t>
            </w:r>
            <w:r w:rsidRPr="006A3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ЗОЖ».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556F" w:rsidRPr="00AF7B0F" w:rsidTr="006A3247">
        <w:trPr>
          <w:trHeight w:val="408"/>
        </w:trPr>
        <w:tc>
          <w:tcPr>
            <w:tcW w:w="679" w:type="dxa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«Техника атаки»; « Защита. Удары. Блок»; «Толчок, захват»,</w:t>
            </w: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Тхэквонд</w:t>
            </w:r>
            <w:proofErr w:type="gramStart"/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всех»</w:t>
            </w:r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Схемы « Ап </w:t>
            </w:r>
            <w:proofErr w:type="spellStart"/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джумок</w:t>
            </w:r>
            <w:proofErr w:type="spellEnd"/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джириги</w:t>
            </w:r>
            <w:proofErr w:type="spellEnd"/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Кулак).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556F" w:rsidRPr="00AF7B0F" w:rsidTr="006A3247">
        <w:tc>
          <w:tcPr>
            <w:tcW w:w="679" w:type="dxa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М/м презентации </w:t>
            </w:r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Преодолей себя</w:t>
            </w:r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Техника рук и ног», "</w:t>
            </w:r>
            <w:r w:rsidRPr="006A3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3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Удары выполняй - себя и малышей в обиду не давай</w:t>
            </w:r>
            <w:r w:rsidRPr="006A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A3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ЗОЖ».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556F" w:rsidRPr="00AF7B0F" w:rsidTr="006A3247">
        <w:tc>
          <w:tcPr>
            <w:tcW w:w="679" w:type="dxa"/>
            <w:shd w:val="clear" w:color="auto" w:fill="auto"/>
          </w:tcPr>
          <w:p w:rsidR="00C1556F" w:rsidRPr="00AF7B0F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игры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556F" w:rsidRPr="006A3247" w:rsidTr="006A3247">
        <w:tc>
          <w:tcPr>
            <w:tcW w:w="679" w:type="dxa"/>
            <w:shd w:val="clear" w:color="auto" w:fill="auto"/>
          </w:tcPr>
          <w:p w:rsidR="00C1556F" w:rsidRPr="006A3247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56F" w:rsidRPr="006A3247" w:rsidTr="006A3247">
        <w:tc>
          <w:tcPr>
            <w:tcW w:w="679" w:type="dxa"/>
            <w:shd w:val="clear" w:color="auto" w:fill="auto"/>
          </w:tcPr>
          <w:p w:rsidR="00C1556F" w:rsidRPr="006A3247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общеразвивающих упражнений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56F" w:rsidRPr="006A3247" w:rsidTr="006A3247">
        <w:tc>
          <w:tcPr>
            <w:tcW w:w="679" w:type="dxa"/>
            <w:shd w:val="clear" w:color="auto" w:fill="auto"/>
          </w:tcPr>
          <w:p w:rsidR="00C1556F" w:rsidRPr="006A3247" w:rsidRDefault="00C1556F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auto"/>
          </w:tcPr>
          <w:p w:rsidR="00C1556F" w:rsidRPr="006A3247" w:rsidRDefault="00C1556F" w:rsidP="00CE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</w:t>
            </w:r>
          </w:p>
        </w:tc>
        <w:tc>
          <w:tcPr>
            <w:tcW w:w="1417" w:type="dxa"/>
            <w:shd w:val="clear" w:color="auto" w:fill="auto"/>
          </w:tcPr>
          <w:p w:rsidR="00C1556F" w:rsidRPr="006A3247" w:rsidRDefault="00C1556F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3247" w:rsidRPr="006A3247" w:rsidTr="006A3247">
        <w:tc>
          <w:tcPr>
            <w:tcW w:w="9781" w:type="dxa"/>
            <w:gridSpan w:val="3"/>
            <w:shd w:val="clear" w:color="auto" w:fill="auto"/>
          </w:tcPr>
          <w:p w:rsidR="006A3247" w:rsidRPr="00AF7B0F" w:rsidRDefault="006A3247" w:rsidP="00AF7B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6A3247" w:rsidRPr="00AF7B0F" w:rsidTr="006A3247">
        <w:tc>
          <w:tcPr>
            <w:tcW w:w="679" w:type="dxa"/>
            <w:shd w:val="clear" w:color="auto" w:fill="auto"/>
          </w:tcPr>
          <w:p w:rsidR="006A3247" w:rsidRPr="00AF7B0F" w:rsidRDefault="006A3247" w:rsidP="00AF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5" w:type="dxa"/>
            <w:shd w:val="clear" w:color="auto" w:fill="auto"/>
          </w:tcPr>
          <w:p w:rsidR="006A3247" w:rsidRPr="00AF7B0F" w:rsidRDefault="004A1CCF" w:rsidP="006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3247"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6A3247" w:rsidRPr="00AF7B0F" w:rsidRDefault="006A3247" w:rsidP="004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7B0F" w:rsidRPr="00AF7B0F" w:rsidRDefault="00AF7B0F" w:rsidP="00CB3B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B0F" w:rsidRPr="00AF7B0F" w:rsidRDefault="00AF7B0F" w:rsidP="00AF7B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52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7B0F">
        <w:rPr>
          <w:rFonts w:ascii="Times New Roman" w:eastAsia="Calibri" w:hAnsi="Times New Roman" w:cs="Times New Roman"/>
          <w:b/>
          <w:bCs/>
          <w:sz w:val="28"/>
          <w:szCs w:val="28"/>
        </w:rPr>
        <w:t>6. Список литературы</w:t>
      </w:r>
    </w:p>
    <w:p w:rsidR="00AF7B0F" w:rsidRPr="00AF7B0F" w:rsidRDefault="00AF7B0F" w:rsidP="00AF7B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52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B0F" w:rsidRPr="00AF7B0F" w:rsidRDefault="00AF7B0F" w:rsidP="004A1CC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Нормативно-правовая база:</w:t>
      </w:r>
    </w:p>
    <w:p w:rsidR="00AF7B0F" w:rsidRPr="00AF7B0F" w:rsidRDefault="00AF7B0F" w:rsidP="004A1CC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РФ».</w:t>
      </w:r>
    </w:p>
    <w:p w:rsidR="00AF7B0F" w:rsidRPr="00AF7B0F" w:rsidRDefault="00AF7B0F" w:rsidP="004A1CC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AF7B0F" w:rsidRPr="00AF7B0F" w:rsidRDefault="00AF7B0F" w:rsidP="004A1CC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7B0F" w:rsidRPr="00AF7B0F" w:rsidRDefault="00AF7B0F" w:rsidP="004A1CC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proofErr w:type="gramStart"/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F7B0F" w:rsidRPr="00AF7B0F" w:rsidRDefault="00AF7B0F" w:rsidP="004A1CC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2016-2020 годы», утверждена постановлением Правительства Российской Федерации от 30 декабря 2015 № 1493.</w:t>
      </w:r>
    </w:p>
    <w:p w:rsidR="00AF7B0F" w:rsidRPr="00AF7B0F" w:rsidRDefault="00AF7B0F" w:rsidP="004A1CCF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 образования Омской области от 12.02.2019</w:t>
      </w:r>
      <w:proofErr w:type="gramStart"/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И</w:t>
      </w:r>
      <w:proofErr w:type="gramEnd"/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сх._19/Мобр_2299.</w:t>
      </w:r>
    </w:p>
    <w:p w:rsidR="00AF7B0F" w:rsidRPr="00AF7B0F" w:rsidRDefault="00AF7B0F" w:rsidP="004A1CC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B0F" w:rsidRPr="00AF7B0F" w:rsidRDefault="00AF7B0F" w:rsidP="004A1C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7B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Литература и электронные ресурсы, используемые в процессе       </w:t>
      </w:r>
      <w:r w:rsidR="006A32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AF7B0F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разработки и реализации программы:</w:t>
      </w:r>
    </w:p>
    <w:p w:rsidR="00AF7B0F" w:rsidRPr="00AF7B0F" w:rsidRDefault="00AF7B0F" w:rsidP="004A1CCF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Аверина, Н.Г. О духовно-нравственном воспитании младших школьников. Начальная школа // Начальная школа. - 2011. - №11. - С.68 - 71. </w:t>
      </w:r>
    </w:p>
    <w:p w:rsidR="00AF7B0F" w:rsidRPr="00AF7B0F" w:rsidRDefault="00AF7B0F" w:rsidP="004A1CCF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Грецов</w:t>
      </w:r>
      <w:proofErr w:type="spellEnd"/>
      <w:r w:rsidRPr="00A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Лучшие упражнения для сплочения команды. / </w:t>
      </w:r>
      <w:proofErr w:type="spellStart"/>
      <w:r w:rsidRPr="00A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пособие. – СПб</w:t>
      </w:r>
      <w:proofErr w:type="gramStart"/>
      <w:r w:rsidRPr="00A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 НИИ физической культуры, 2006., - 44 с.</w:t>
      </w:r>
    </w:p>
    <w:p w:rsidR="00AF7B0F" w:rsidRPr="00AF7B0F" w:rsidRDefault="00AF7B0F" w:rsidP="004A1CC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Calibri" w:hAnsi="Times New Roman" w:cs="Times New Roman"/>
          <w:sz w:val="28"/>
          <w:szCs w:val="28"/>
        </w:rPr>
        <w:t xml:space="preserve">Игра по безопасности для начальной школы. [Электронный ресурс]/ URL: </w:t>
      </w:r>
      <w:hyperlink r:id="rId11" w:history="1">
        <w:r w:rsidRPr="00AF7B0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https://infourok.ru/igra-po-bezopasnosti-dlya-nachalnoy-shkoli-1173706.html</w:t>
        </w:r>
      </w:hyperlink>
      <w:r w:rsidRPr="00AF7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15.08.2019г.) </w:t>
      </w:r>
    </w:p>
    <w:p w:rsidR="00AF7B0F" w:rsidRDefault="00AF7B0F" w:rsidP="004A1CC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 А.Ф. Дидактические игры по безопасности картотека по ОБЖ. [Электронный ресурс] Казак А.Ф / URL: </w:t>
      </w:r>
      <w:hyperlink r:id="rId12" w:history="1">
        <w:r w:rsidRPr="00AF7B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https://nsportal.ru/detskii-</w:t>
        </w:r>
        <w:r w:rsidRPr="00AF7B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sad/osnovy-bezopasnosti-zhiznedeyatelnosti/2016/01/30/didakticheskie-igry-po-bezopasnosti</w:t>
        </w:r>
      </w:hyperlink>
      <w:r w:rsidRPr="00AF7B0F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(дата обращения: 01.06.2019г.)</w:t>
      </w:r>
    </w:p>
    <w:p w:rsidR="006A3247" w:rsidRPr="00CB3BA9" w:rsidRDefault="006A3247" w:rsidP="004A1CCF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 </w:t>
      </w:r>
      <w:proofErr w:type="spellStart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Джуный</w:t>
      </w:r>
      <w:proofErr w:type="spellEnd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Оптимизация индивидуальной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тхэквондистов</w:t>
      </w:r>
      <w:proofErr w:type="spellEnd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психофизиологических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6A3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Санкт-Петербург, 2016. -21 с.</w:t>
      </w:r>
    </w:p>
    <w:p w:rsidR="00AF7B0F" w:rsidRPr="004A1CCF" w:rsidRDefault="00AF7B0F" w:rsidP="004A1C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7B0F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 и электронные ресурсы для детей и родителей:</w:t>
      </w:r>
    </w:p>
    <w:p w:rsidR="00ED744C" w:rsidRPr="00ED744C" w:rsidRDefault="00ED744C" w:rsidP="004A1CC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боевых искусств. Колыбель цивилизации / под</w:t>
      </w:r>
      <w:proofErr w:type="gramStart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Г.К. Панченко. М.: Олимп; ООО «Издательство ACT», 1997. - 480 с.</w:t>
      </w:r>
      <w:r w:rsidRPr="00ED744C">
        <w:rPr>
          <w:rFonts w:ascii="Calibri" w:eastAsia="Times New Roman" w:hAnsi="Calibri" w:cs="Times New Roman"/>
          <w:lang w:eastAsia="ru-RU"/>
        </w:rPr>
        <w:t xml:space="preserve"> </w:t>
      </w:r>
      <w:hyperlink r:id="rId13" w:history="1"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https://www.livelib.ru/book/1000322702/about-istoriya-boevyh-iskusstv-kolybel-tsivilizatsii-sbornik</w:t>
        </w:r>
      </w:hyperlink>
      <w:r w:rsidRPr="00ED7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03.03.2020).</w:t>
      </w:r>
    </w:p>
    <w:p w:rsidR="00ED744C" w:rsidRPr="00ED744C" w:rsidRDefault="00ED744C" w:rsidP="004A1CC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</w:t>
      </w:r>
      <w:proofErr w:type="spellEnd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</w:t>
      </w:r>
      <w:proofErr w:type="spellEnd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Тхэквондо для начинающих.</w:t>
      </w:r>
      <w:r w:rsidRPr="00ED744C">
        <w:rPr>
          <w:rFonts w:ascii="Calibri" w:eastAsia="Times New Roman" w:hAnsi="Calibri" w:cs="Times New Roman"/>
          <w:lang w:eastAsia="ru-RU"/>
        </w:rPr>
        <w:t xml:space="preserve"> </w:t>
      </w:r>
      <w:hyperlink r:id="rId14" w:history="1"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https://www.litres.ru/choy-sung-mo/thekvondo-dlya-nachinauschih/chitat-onlayn/</w:t>
        </w:r>
      </w:hyperlink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03.12.2019).</w:t>
      </w:r>
    </w:p>
    <w:p w:rsidR="00ED744C" w:rsidRPr="00ED744C" w:rsidRDefault="00ED744C" w:rsidP="004A1CC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Федерации тхэквондо (МФТ) Омской области.</w:t>
      </w:r>
      <w:r w:rsidRPr="00ED744C">
        <w:rPr>
          <w:rFonts w:ascii="Calibri" w:eastAsia="Times New Roman" w:hAnsi="Calibri" w:cs="Times New Roman"/>
          <w:lang w:eastAsia="ru-RU"/>
        </w:rPr>
        <w:t xml:space="preserve"> </w:t>
      </w:r>
      <w:r w:rsidRPr="00ED74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tkdomsk</w:t>
        </w:r>
        <w:proofErr w:type="spellEnd"/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03.12.2019).</w:t>
      </w:r>
    </w:p>
    <w:p w:rsidR="00ED744C" w:rsidRPr="00ED744C" w:rsidRDefault="00ED744C" w:rsidP="004A1CC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</w:t>
      </w:r>
      <w:proofErr w:type="spellStart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 Федерации тхэквондо (МФТ) Омской области.  </w:t>
      </w:r>
      <w:hyperlink r:id="rId16" w:history="1">
        <w:r w:rsidRPr="00ED7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https://vk.com/club51577972</w:t>
        </w:r>
      </w:hyperlink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23.03.2020).</w:t>
      </w:r>
    </w:p>
    <w:p w:rsidR="00ED744C" w:rsidRPr="00ED744C" w:rsidRDefault="00ED744C" w:rsidP="004A1CC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Тхэквондо России (официальный сайт) </w:t>
      </w:r>
      <w:hyperlink r:id="rId17" w:history="1">
        <w:r w:rsidRPr="00ED744C">
          <w:rPr>
            <w:rFonts w:ascii="Times New Roman" w:eastAsia="Tahoma" w:hAnsi="Times New Roman" w:cs="Tahoma"/>
            <w:color w:val="0563C1"/>
            <w:sz w:val="24"/>
            <w:szCs w:val="24"/>
            <w:u w:val="single"/>
            <w:lang w:val="en-US" w:eastAsia="ru-RU"/>
          </w:rPr>
          <w:t>http</w:t>
        </w:r>
        <w:r w:rsidRPr="00ED744C">
          <w:rPr>
            <w:rFonts w:ascii="Times New Roman" w:eastAsia="Tahoma" w:hAnsi="Times New Roman" w:cs="Tahoma"/>
            <w:color w:val="0563C1"/>
            <w:sz w:val="24"/>
            <w:szCs w:val="24"/>
            <w:u w:val="single"/>
            <w:lang w:eastAsia="ru-RU"/>
          </w:rPr>
          <w:t>://</w:t>
        </w:r>
        <w:r w:rsidRPr="00ED744C">
          <w:rPr>
            <w:rFonts w:ascii="Times New Roman" w:eastAsia="Tahoma" w:hAnsi="Times New Roman" w:cs="Tahoma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ED744C">
          <w:rPr>
            <w:rFonts w:ascii="Times New Roman" w:eastAsia="Tahoma" w:hAnsi="Times New Roman" w:cs="Tahoma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ED744C">
          <w:rPr>
            <w:rFonts w:ascii="Times New Roman" w:eastAsia="Tahoma" w:hAnsi="Times New Roman" w:cs="Tahoma"/>
            <w:color w:val="0563C1"/>
            <w:sz w:val="24"/>
            <w:szCs w:val="24"/>
            <w:u w:val="single"/>
            <w:lang w:val="en-US" w:eastAsia="ru-RU"/>
          </w:rPr>
          <w:t>tkdrus</w:t>
        </w:r>
        <w:proofErr w:type="spellEnd"/>
        <w:r w:rsidRPr="00ED744C">
          <w:rPr>
            <w:rFonts w:ascii="Times New Roman" w:eastAsia="Tahoma" w:hAnsi="Times New Roman" w:cs="Tahoma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ED744C">
          <w:rPr>
            <w:rFonts w:ascii="Times New Roman" w:eastAsia="Tahoma" w:hAnsi="Times New Roman" w:cs="Tahoma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D744C">
          <w:rPr>
            <w:rFonts w:ascii="Times New Roman" w:eastAsia="Tahoma" w:hAnsi="Times New Roman" w:cs="Tahoma"/>
            <w:color w:val="0563C1"/>
            <w:sz w:val="24"/>
            <w:szCs w:val="24"/>
            <w:u w:val="single"/>
            <w:lang w:eastAsia="ru-RU"/>
          </w:rPr>
          <w:t>/</w:t>
        </w:r>
      </w:hyperlink>
      <w:r w:rsidRPr="00ED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(дата обращения: 03.03.2020).</w:t>
      </w:r>
    </w:p>
    <w:p w:rsidR="00ED744C" w:rsidRPr="00ED744C" w:rsidRDefault="00ED744C" w:rsidP="004A1CC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247" w:rsidRDefault="006A3247" w:rsidP="004A1CCF"/>
    <w:sectPr w:rsidR="006A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CC8"/>
    <w:multiLevelType w:val="hybridMultilevel"/>
    <w:tmpl w:val="F6FEF502"/>
    <w:lvl w:ilvl="0" w:tplc="D97AD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B59"/>
    <w:multiLevelType w:val="multilevel"/>
    <w:tmpl w:val="8FF8B2D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9F482F"/>
    <w:multiLevelType w:val="multilevel"/>
    <w:tmpl w:val="01440CE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670CF5"/>
    <w:multiLevelType w:val="multilevel"/>
    <w:tmpl w:val="B0123F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9EE45F4"/>
    <w:multiLevelType w:val="hybridMultilevel"/>
    <w:tmpl w:val="E3E42D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5996"/>
    <w:multiLevelType w:val="hybridMultilevel"/>
    <w:tmpl w:val="FDF896B8"/>
    <w:lvl w:ilvl="0" w:tplc="9B5CB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3C98"/>
    <w:multiLevelType w:val="hybridMultilevel"/>
    <w:tmpl w:val="4B706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F56048"/>
    <w:multiLevelType w:val="hybridMultilevel"/>
    <w:tmpl w:val="A93E3E38"/>
    <w:lvl w:ilvl="0" w:tplc="72C8E37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F"/>
    <w:rsid w:val="003B2955"/>
    <w:rsid w:val="004A1CCF"/>
    <w:rsid w:val="006350BC"/>
    <w:rsid w:val="006A3247"/>
    <w:rsid w:val="006C7F5D"/>
    <w:rsid w:val="008247FF"/>
    <w:rsid w:val="00887F49"/>
    <w:rsid w:val="00A373EC"/>
    <w:rsid w:val="00AF7B0F"/>
    <w:rsid w:val="00BF776E"/>
    <w:rsid w:val="00C041C2"/>
    <w:rsid w:val="00C1556F"/>
    <w:rsid w:val="00C17F1D"/>
    <w:rsid w:val="00CB3BA9"/>
    <w:rsid w:val="00E655E3"/>
    <w:rsid w:val="00E9326B"/>
    <w:rsid w:val="00EA58D9"/>
    <w:rsid w:val="00ED744C"/>
    <w:rsid w:val="00F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" TargetMode="External"/><Relationship Id="rId13" Type="http://schemas.openxmlformats.org/officeDocument/2006/relationships/hyperlink" Target="https://www.livelib.ru/book/1000322702/about-istoriya-boevyh-iskusstv-kolybel-tsivilizatsii-sborn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kdrus.ru/" TargetMode="External"/><Relationship Id="rId12" Type="http://schemas.openxmlformats.org/officeDocument/2006/relationships/hyperlink" Target="https://nsportal.ru/detskii-sad/osnovy-bezopasnosti-zhiznedeyatelnosti/2016/01/30/didakticheskie-igry-po-bezopasnosti" TargetMode="External"/><Relationship Id="rId17" Type="http://schemas.openxmlformats.org/officeDocument/2006/relationships/hyperlink" Target="http://www.tkdru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515779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igra-po-bezopasnosti-dlya-nachalnoy-shkoli-11737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kdomsk.ru/" TargetMode="External"/><Relationship Id="rId10" Type="http://schemas.openxmlformats.org/officeDocument/2006/relationships/hyperlink" Target="http://www.xn--c1ac3ai5azc.xn--p1a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i-sad/osnovy-bezopasnosti-zhiznedeyatelnosti/2016/01/30/didakticheskie-igry-po-bezopasnosti" TargetMode="External"/><Relationship Id="rId14" Type="http://schemas.openxmlformats.org/officeDocument/2006/relationships/hyperlink" Target="https://www.litres.ru/choy-sung-mo/thekvondo-dlya-nachinauschih/chitat-onlay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EE6A-8ABD-4174-BA5A-EAE0AE41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2021-04-15T04:21:00Z</dcterms:created>
  <dcterms:modified xsi:type="dcterms:W3CDTF">2021-05-20T09:22:00Z</dcterms:modified>
</cp:coreProperties>
</file>